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D4C7" w14:textId="6A5BF064" w:rsidR="00B44B25" w:rsidRPr="00E43AA2" w:rsidRDefault="00CB74C3">
      <w:r w:rsidRPr="00E43AA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CEB6460" wp14:editId="3A681253">
            <wp:simplePos x="0" y="0"/>
            <wp:positionH relativeFrom="column">
              <wp:posOffset>4293870</wp:posOffset>
            </wp:positionH>
            <wp:positionV relativeFrom="paragraph">
              <wp:posOffset>134620</wp:posOffset>
            </wp:positionV>
            <wp:extent cx="160020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343" y="21265"/>
                <wp:lineTo x="2134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E83" w:rsidRPr="00E43A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A00EB" wp14:editId="4DC23F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CA43D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10A4F424" w14:textId="77777777" w:rsidR="00CB74C3" w:rsidRPr="00E43AA2" w:rsidRDefault="00CB74C3"/>
    <w:p w14:paraId="2FFB1B54" w14:textId="65377F91" w:rsidR="00B44B25" w:rsidRPr="00E43AA2" w:rsidRDefault="00B44B25">
      <w:pPr>
        <w:rPr>
          <w:b/>
          <w:bCs/>
        </w:rPr>
      </w:pPr>
      <w:r w:rsidRPr="00E43AA2">
        <w:rPr>
          <w:b/>
          <w:bCs/>
        </w:rPr>
        <w:t>Commercial data aggregator.</w:t>
      </w:r>
    </w:p>
    <w:p w14:paraId="66C61297" w14:textId="5CFDC6D3" w:rsidR="00B44B25" w:rsidRPr="00E43AA2" w:rsidRDefault="00B44B25">
      <w:pPr>
        <w:rPr>
          <w:b/>
          <w:bCs/>
        </w:rPr>
      </w:pPr>
      <w:r w:rsidRPr="00E43AA2">
        <w:rPr>
          <w:b/>
          <w:bCs/>
        </w:rPr>
        <w:t>Subject:</w:t>
      </w:r>
      <w:r w:rsidRPr="00E43AA2">
        <w:rPr>
          <w:b/>
          <w:bCs/>
        </w:rPr>
        <w:tab/>
      </w:r>
      <w:r w:rsidR="00021658" w:rsidRPr="00021658">
        <w:rPr>
          <w:b/>
          <w:bCs/>
        </w:rPr>
        <w:t>MC ATM Financial Service LLC</w:t>
      </w:r>
      <w:r w:rsidR="00021658">
        <w:rPr>
          <w:b/>
          <w:bCs/>
        </w:rPr>
        <w:t xml:space="preserve">  </w:t>
      </w:r>
    </w:p>
    <w:p w14:paraId="30C15368" w14:textId="5F06B33F" w:rsidR="00834E83" w:rsidRPr="00E43AA2" w:rsidRDefault="00834E83" w:rsidP="00834E83">
      <w:pPr>
        <w:jc w:val="center"/>
      </w:pPr>
      <w:r w:rsidRPr="00E43A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6FA0" wp14:editId="69C4ADA3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130290" cy="2514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514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A7B51" id="Rectangle 2" o:spid="_x0000_s1026" style="position:absolute;margin-left:0;margin-top:9.65pt;width:482.7pt;height:19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" fillcolor="#5b9bd5 [3208]" strokecolor="#1f3763 [1604]" strokeweight="1pt">
                <w10:wrap anchorx="margin"/>
              </v:rect>
            </w:pict>
          </mc:Fallback>
        </mc:AlternateContent>
      </w:r>
    </w:p>
    <w:p w14:paraId="1A29D8C6" w14:textId="77777777" w:rsidR="00834E83" w:rsidRPr="00E43AA2" w:rsidRDefault="00834E83" w:rsidP="00834E83">
      <w:pPr>
        <w:jc w:val="center"/>
      </w:pPr>
    </w:p>
    <w:p w14:paraId="28602C26" w14:textId="03A98A43" w:rsidR="00B44B25" w:rsidRPr="00E43AA2" w:rsidRDefault="00B44B25" w:rsidP="00834E83">
      <w:pPr>
        <w:jc w:val="center"/>
      </w:pPr>
      <w:r w:rsidRPr="00E43AA2">
        <w:t>Results</w:t>
      </w:r>
    </w:p>
    <w:p w14:paraId="02019FC9" w14:textId="2C3FEFA9" w:rsidR="00B44B25" w:rsidRPr="00021658" w:rsidRDefault="006A3F6F" w:rsidP="006A3F6F">
      <w:pPr>
        <w:spacing w:after="0"/>
        <w:rPr>
          <w:color w:val="000000" w:themeColor="text1"/>
        </w:rPr>
      </w:pPr>
      <w:r w:rsidRPr="00E43AA2">
        <w:t>Name</w:t>
      </w:r>
      <w:r w:rsidR="00B44B25" w:rsidRPr="00E43AA2">
        <w:t xml:space="preserve">(s):  </w:t>
      </w:r>
      <w:r w:rsidR="00B44B25" w:rsidRPr="00E43AA2">
        <w:tab/>
      </w:r>
      <w:r w:rsidR="00021658" w:rsidRPr="00021658">
        <w:rPr>
          <w:b/>
          <w:bCs/>
          <w:color w:val="5B9BD5" w:themeColor="accent5"/>
        </w:rPr>
        <w:t>MC ATM FINANCIAL SERVICE LLC</w:t>
      </w:r>
      <w:r w:rsidR="00021658">
        <w:rPr>
          <w:b/>
          <w:bCs/>
          <w:color w:val="5B9BD5" w:themeColor="accent5"/>
        </w:rPr>
        <w:t xml:space="preserve"> </w:t>
      </w:r>
      <w:r w:rsidR="00021658">
        <w:rPr>
          <w:color w:val="000000" w:themeColor="text1"/>
        </w:rPr>
        <w:t>(DBA &amp; Legal name)</w:t>
      </w:r>
    </w:p>
    <w:p w14:paraId="1915EAF3" w14:textId="6B4A1F7B" w:rsidR="006A3F6F" w:rsidRPr="00B76C4F" w:rsidRDefault="006A3F6F" w:rsidP="00CC5CEE">
      <w:pPr>
        <w:spacing w:after="0"/>
        <w:rPr>
          <w:b/>
          <w:bCs/>
          <w:color w:val="5B9BD5" w:themeColor="accent5"/>
          <w:sz w:val="16"/>
          <w:szCs w:val="16"/>
        </w:rPr>
      </w:pPr>
    </w:p>
    <w:p w14:paraId="45791C7C" w14:textId="52469591" w:rsidR="002653AD" w:rsidRPr="00B76C4F" w:rsidRDefault="002653AD" w:rsidP="006A3F6F">
      <w:pPr>
        <w:spacing w:after="0"/>
        <w:rPr>
          <w:b/>
          <w:bCs/>
          <w:color w:val="5B9BD5" w:themeColor="accent5"/>
          <w:sz w:val="16"/>
          <w:szCs w:val="16"/>
        </w:rPr>
      </w:pPr>
    </w:p>
    <w:p w14:paraId="78E4B151" w14:textId="602E3E0A" w:rsidR="002653AD" w:rsidRPr="00E43AA2" w:rsidRDefault="00021658" w:rsidP="006A3F6F">
      <w:pPr>
        <w:spacing w:after="0"/>
      </w:pPr>
      <w:r>
        <w:rPr>
          <w:color w:val="000000" w:themeColor="text1"/>
        </w:rPr>
        <w:t>EIN</w:t>
      </w:r>
      <w:r w:rsidR="002653AD" w:rsidRPr="00E43AA2">
        <w:rPr>
          <w:color w:val="000000" w:themeColor="text1"/>
        </w:rPr>
        <w:t>:</w:t>
      </w:r>
      <w:r w:rsidR="002653AD" w:rsidRPr="00E43AA2">
        <w:rPr>
          <w:color w:val="5B9BD5" w:themeColor="accent5"/>
        </w:rPr>
        <w:tab/>
      </w:r>
      <w:r w:rsidR="002653AD" w:rsidRPr="00E43AA2">
        <w:rPr>
          <w:color w:val="5B9BD5" w:themeColor="accent5"/>
        </w:rPr>
        <w:tab/>
      </w:r>
      <w:r>
        <w:rPr>
          <w:b/>
          <w:bCs/>
          <w:color w:val="5B9BD5" w:themeColor="accent5"/>
        </w:rPr>
        <w:t>987654123</w:t>
      </w:r>
      <w:r w:rsidR="002653AD" w:rsidRPr="00E43AA2">
        <w:rPr>
          <w:b/>
          <w:bCs/>
          <w:color w:val="5B9BD5" w:themeColor="accent5"/>
        </w:rPr>
        <w:t xml:space="preserve"> </w:t>
      </w:r>
      <w:r w:rsidR="00CB74C3" w:rsidRPr="00E43AA2">
        <w:rPr>
          <w:b/>
          <w:bCs/>
          <w:color w:val="5B9BD5" w:themeColor="accent5"/>
        </w:rPr>
        <w:tab/>
      </w:r>
      <w:r w:rsidR="00CB74C3" w:rsidRPr="00E43AA2">
        <w:rPr>
          <w:b/>
          <w:bCs/>
          <w:color w:val="5B9BD5" w:themeColor="accent5"/>
        </w:rPr>
        <w:tab/>
      </w:r>
      <w:r w:rsidR="00CB74C3" w:rsidRPr="00E43AA2">
        <w:rPr>
          <w:b/>
          <w:bCs/>
          <w:color w:val="5B9BD5" w:themeColor="accent5"/>
        </w:rPr>
        <w:tab/>
      </w:r>
    </w:p>
    <w:p w14:paraId="0ED304BC" w14:textId="3D868FB5" w:rsidR="002653AD" w:rsidRPr="00E43AA2" w:rsidRDefault="002653AD" w:rsidP="006A3F6F">
      <w:pPr>
        <w:spacing w:after="0"/>
        <w:rPr>
          <w:color w:val="5B9BD5" w:themeColor="accent5"/>
        </w:rPr>
      </w:pPr>
      <w:r w:rsidRPr="00E43AA2">
        <w:rPr>
          <w:b/>
          <w:bCs/>
          <w:color w:val="5B9BD5" w:themeColor="accent5"/>
        </w:rPr>
        <w:tab/>
      </w:r>
      <w:r w:rsidRPr="00E43AA2">
        <w:rPr>
          <w:b/>
          <w:bCs/>
          <w:color w:val="5B9BD5" w:themeColor="accent5"/>
        </w:rPr>
        <w:tab/>
      </w:r>
    </w:p>
    <w:p w14:paraId="754F329F" w14:textId="363E482E" w:rsidR="002653AD" w:rsidRPr="00E43AA2" w:rsidRDefault="00021658" w:rsidP="006A3F6F">
      <w:pPr>
        <w:spacing w:after="0"/>
        <w:rPr>
          <w:color w:val="5B9BD5" w:themeColor="accent5"/>
        </w:rPr>
      </w:pPr>
      <w:r>
        <w:t>Incorporation</w:t>
      </w:r>
      <w:r w:rsidR="002653AD" w:rsidRPr="00E43AA2">
        <w:t>:</w:t>
      </w:r>
      <w:r w:rsidR="002653AD" w:rsidRPr="00E43AA2">
        <w:tab/>
      </w:r>
      <w:r>
        <w:t>June</w:t>
      </w:r>
      <w:r w:rsidR="002653AD" w:rsidRPr="00E43AA2">
        <w:t xml:space="preserve"> 23, </w:t>
      </w:r>
      <w:r>
        <w:t>2016</w:t>
      </w:r>
    </w:p>
    <w:p w14:paraId="5F2F6E8D" w14:textId="77777777" w:rsidR="006A3F6F" w:rsidRPr="00E43AA2" w:rsidRDefault="006A3F6F" w:rsidP="006A3F6F">
      <w:pPr>
        <w:spacing w:after="0"/>
        <w:rPr>
          <w:color w:val="000000" w:themeColor="text1"/>
        </w:rPr>
      </w:pPr>
    </w:p>
    <w:p w14:paraId="514ACC53" w14:textId="6FC59355" w:rsidR="0043264D" w:rsidRDefault="00B44B25" w:rsidP="00B44B25">
      <w:pPr>
        <w:spacing w:after="0"/>
        <w:rPr>
          <w:color w:val="000000" w:themeColor="text1"/>
        </w:rPr>
      </w:pPr>
      <w:r w:rsidRPr="00E43AA2">
        <w:rPr>
          <w:color w:val="000000" w:themeColor="text1"/>
        </w:rPr>
        <w:t xml:space="preserve">Address: </w:t>
      </w:r>
      <w:r w:rsidRPr="00E43AA2">
        <w:rPr>
          <w:color w:val="000000" w:themeColor="text1"/>
        </w:rPr>
        <w:tab/>
      </w:r>
      <w:bookmarkStart w:id="0" w:name="_Hlk71616352"/>
      <w:r w:rsidR="0043264D" w:rsidRPr="0043264D">
        <w:rPr>
          <w:b/>
          <w:bCs/>
          <w:color w:val="5B9BD5" w:themeColor="accent5"/>
        </w:rPr>
        <w:t>4 South 5</w:t>
      </w:r>
      <w:r w:rsidR="0043264D" w:rsidRPr="0043264D">
        <w:rPr>
          <w:b/>
          <w:bCs/>
          <w:color w:val="5B9BD5" w:themeColor="accent5"/>
          <w:vertAlign w:val="superscript"/>
        </w:rPr>
        <w:t>th</w:t>
      </w:r>
      <w:r w:rsidR="0043264D" w:rsidRPr="0043264D">
        <w:rPr>
          <w:b/>
          <w:bCs/>
          <w:color w:val="5B9BD5" w:themeColor="accent5"/>
        </w:rPr>
        <w:t xml:space="preserve"> St</w:t>
      </w:r>
      <w:r w:rsidR="0043264D" w:rsidRPr="0043264D">
        <w:rPr>
          <w:color w:val="5B9BD5" w:themeColor="accent5"/>
        </w:rPr>
        <w:t xml:space="preserve"> </w:t>
      </w:r>
      <w:r w:rsidR="0043264D">
        <w:rPr>
          <w:color w:val="000000" w:themeColor="text1"/>
        </w:rPr>
        <w:t>(2012 -202</w:t>
      </w:r>
      <w:r w:rsidR="00FF3B90">
        <w:rPr>
          <w:color w:val="000000" w:themeColor="text1"/>
        </w:rPr>
        <w:t>3</w:t>
      </w:r>
      <w:r w:rsidR="0043264D">
        <w:rPr>
          <w:color w:val="000000" w:themeColor="text1"/>
        </w:rPr>
        <w:t>)</w:t>
      </w:r>
    </w:p>
    <w:p w14:paraId="68FC265A" w14:textId="7FA59E7E" w:rsidR="0043264D" w:rsidRPr="00E43AA2" w:rsidRDefault="0043264D" w:rsidP="00B44B25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43264D">
        <w:rPr>
          <w:color w:val="000000" w:themeColor="text1"/>
        </w:rPr>
        <w:t>Flagstaff AZ 86004</w:t>
      </w:r>
    </w:p>
    <w:bookmarkEnd w:id="0"/>
    <w:p w14:paraId="412BD504" w14:textId="61528D93" w:rsidR="00B44B25" w:rsidRPr="00DB359E" w:rsidRDefault="00681710" w:rsidP="00681710">
      <w:pPr>
        <w:rPr>
          <w:color w:val="000000" w:themeColor="text1"/>
          <w:sz w:val="16"/>
          <w:szCs w:val="16"/>
          <w:lang w:val="es-CR"/>
        </w:rPr>
      </w:pPr>
      <w:r w:rsidRPr="00DB359E">
        <w:rPr>
          <w:color w:val="000000" w:themeColor="text1"/>
          <w:lang w:val="es-CR"/>
        </w:rPr>
        <w:tab/>
      </w:r>
    </w:p>
    <w:p w14:paraId="69CFEEC0" w14:textId="0C1144D7" w:rsidR="00B44B25" w:rsidRPr="00021658" w:rsidRDefault="00B44B25" w:rsidP="001B34E9">
      <w:pPr>
        <w:spacing w:after="0"/>
        <w:rPr>
          <w:color w:val="000000" w:themeColor="text1"/>
        </w:rPr>
      </w:pPr>
      <w:r w:rsidRPr="00021658">
        <w:rPr>
          <w:color w:val="000000" w:themeColor="text1"/>
        </w:rPr>
        <w:t xml:space="preserve">Phone: </w:t>
      </w:r>
      <w:r w:rsidRPr="00021658">
        <w:rPr>
          <w:color w:val="000000" w:themeColor="text1"/>
        </w:rPr>
        <w:tab/>
      </w:r>
      <w:r w:rsidRPr="00021658">
        <w:rPr>
          <w:color w:val="000000" w:themeColor="text1"/>
        </w:rPr>
        <w:tab/>
      </w:r>
      <w:r w:rsidR="00021658" w:rsidRPr="00021658">
        <w:rPr>
          <w:b/>
          <w:bCs/>
          <w:color w:val="5B9BD5" w:themeColor="accent5"/>
        </w:rPr>
        <w:t>520- 290-0146</w:t>
      </w:r>
      <w:r w:rsidRPr="00021658">
        <w:rPr>
          <w:color w:val="000000" w:themeColor="text1"/>
        </w:rPr>
        <w:t>– (20</w:t>
      </w:r>
      <w:r w:rsidR="00525568" w:rsidRPr="00021658">
        <w:rPr>
          <w:color w:val="000000" w:themeColor="text1"/>
        </w:rPr>
        <w:t>1</w:t>
      </w:r>
      <w:r w:rsidR="00021658" w:rsidRPr="00021658">
        <w:rPr>
          <w:color w:val="000000" w:themeColor="text1"/>
        </w:rPr>
        <w:t>6</w:t>
      </w:r>
      <w:r w:rsidRPr="00021658">
        <w:rPr>
          <w:color w:val="000000" w:themeColor="text1"/>
        </w:rPr>
        <w:t xml:space="preserve"> </w:t>
      </w:r>
      <w:r w:rsidR="002653AD" w:rsidRPr="00021658">
        <w:rPr>
          <w:color w:val="000000" w:themeColor="text1"/>
        </w:rPr>
        <w:t>- 202</w:t>
      </w:r>
      <w:r w:rsidR="00FF3B90" w:rsidRPr="00021658">
        <w:rPr>
          <w:color w:val="000000" w:themeColor="text1"/>
        </w:rPr>
        <w:t>3</w:t>
      </w:r>
      <w:r w:rsidRPr="00021658">
        <w:rPr>
          <w:color w:val="000000" w:themeColor="text1"/>
        </w:rPr>
        <w:t>)</w:t>
      </w:r>
    </w:p>
    <w:p w14:paraId="713D60DA" w14:textId="2D08217A" w:rsidR="00B44B25" w:rsidRPr="00021658" w:rsidRDefault="00144F2F" w:rsidP="00525568">
      <w:pPr>
        <w:spacing w:after="0"/>
        <w:rPr>
          <w:color w:val="000000" w:themeColor="text1"/>
        </w:rPr>
      </w:pPr>
      <w:r w:rsidRPr="00021658">
        <w:rPr>
          <w:color w:val="000000" w:themeColor="text1"/>
        </w:rPr>
        <w:tab/>
      </w:r>
      <w:r w:rsidRPr="00021658">
        <w:rPr>
          <w:color w:val="000000" w:themeColor="text1"/>
        </w:rPr>
        <w:tab/>
      </w:r>
      <w:r w:rsidR="00B44B25" w:rsidRPr="00021658">
        <w:rPr>
          <w:color w:val="000000" w:themeColor="text1"/>
        </w:rPr>
        <w:tab/>
      </w:r>
      <w:r w:rsidR="00B44B25" w:rsidRPr="00021658">
        <w:rPr>
          <w:color w:val="000000" w:themeColor="text1"/>
        </w:rPr>
        <w:tab/>
      </w:r>
    </w:p>
    <w:p w14:paraId="10CA5372" w14:textId="7FC2BFC8" w:rsidR="002653AD" w:rsidRPr="00021658" w:rsidRDefault="00B44B25" w:rsidP="003C0577">
      <w:pPr>
        <w:spacing w:after="0"/>
        <w:rPr>
          <w:color w:val="000000" w:themeColor="text1"/>
        </w:rPr>
      </w:pPr>
      <w:r w:rsidRPr="00021658">
        <w:rPr>
          <w:color w:val="000000" w:themeColor="text1"/>
        </w:rPr>
        <w:t>Associates:</w:t>
      </w:r>
      <w:r w:rsidRPr="00021658">
        <w:rPr>
          <w:color w:val="000000" w:themeColor="text1"/>
        </w:rPr>
        <w:tab/>
      </w:r>
      <w:r w:rsidR="003C0577" w:rsidRPr="00021658">
        <w:rPr>
          <w:b/>
          <w:bCs/>
          <w:color w:val="5B9BD5" w:themeColor="accent5"/>
        </w:rPr>
        <w:t xml:space="preserve">CHAMPA, </w:t>
      </w:r>
      <w:r w:rsidR="00021658" w:rsidRPr="00021658">
        <w:rPr>
          <w:b/>
          <w:bCs/>
          <w:color w:val="5B9BD5" w:themeColor="accent5"/>
        </w:rPr>
        <w:t>Mark</w:t>
      </w:r>
      <w:r w:rsidR="003C0577" w:rsidRPr="00021658">
        <w:rPr>
          <w:b/>
          <w:bCs/>
          <w:color w:val="5B9BD5" w:themeColor="accent5"/>
        </w:rPr>
        <w:t xml:space="preserve"> </w:t>
      </w:r>
      <w:r w:rsidR="003C0577" w:rsidRPr="00021658">
        <w:rPr>
          <w:b/>
          <w:bCs/>
        </w:rPr>
        <w:t>(</w:t>
      </w:r>
      <w:r w:rsidR="00021658" w:rsidRPr="00021658">
        <w:rPr>
          <w:color w:val="000000" w:themeColor="text1"/>
        </w:rPr>
        <w:t>president &amp; co-owner)</w:t>
      </w:r>
    </w:p>
    <w:p w14:paraId="2B9C81A9" w14:textId="2CCBAD88" w:rsidR="00184396" w:rsidRPr="00021658" w:rsidRDefault="00184396" w:rsidP="003C0577">
      <w:pPr>
        <w:spacing w:after="0"/>
        <w:rPr>
          <w:color w:val="000000" w:themeColor="text1"/>
        </w:rPr>
      </w:pPr>
      <w:r w:rsidRPr="00021658">
        <w:rPr>
          <w:b/>
          <w:bCs/>
          <w:color w:val="5B9BD5" w:themeColor="accent5"/>
        </w:rPr>
        <w:tab/>
      </w:r>
      <w:r w:rsidRPr="00021658">
        <w:rPr>
          <w:b/>
          <w:bCs/>
          <w:color w:val="5B9BD5" w:themeColor="accent5"/>
        </w:rPr>
        <w:tab/>
        <w:t>CHAMPA, Ximena M.</w:t>
      </w:r>
      <w:r w:rsidR="00021658" w:rsidRPr="00021658">
        <w:rPr>
          <w:b/>
          <w:bCs/>
          <w:color w:val="5B9BD5" w:themeColor="accent5"/>
        </w:rPr>
        <w:t xml:space="preserve"> </w:t>
      </w:r>
      <w:r w:rsidR="00021658" w:rsidRPr="00021658">
        <w:rPr>
          <w:color w:val="000000" w:themeColor="text1"/>
        </w:rPr>
        <w:t>(co-owner)</w:t>
      </w:r>
    </w:p>
    <w:p w14:paraId="6971F20E" w14:textId="6D445F87" w:rsidR="00184396" w:rsidRPr="00021658" w:rsidRDefault="00184396" w:rsidP="003C0577">
      <w:pPr>
        <w:spacing w:after="0"/>
        <w:rPr>
          <w:b/>
          <w:bCs/>
          <w:color w:val="5B9BD5" w:themeColor="accent5"/>
        </w:rPr>
      </w:pPr>
      <w:r w:rsidRPr="00021658">
        <w:rPr>
          <w:b/>
          <w:bCs/>
          <w:color w:val="5B9BD5" w:themeColor="accent5"/>
        </w:rPr>
        <w:tab/>
      </w:r>
      <w:r w:rsidRPr="00021658">
        <w:rPr>
          <w:b/>
          <w:bCs/>
          <w:color w:val="5B9BD5" w:themeColor="accent5"/>
        </w:rPr>
        <w:tab/>
      </w:r>
    </w:p>
    <w:p w14:paraId="545F32B4" w14:textId="5D0AE4A2" w:rsidR="00834E83" w:rsidRPr="00184396" w:rsidRDefault="001B34E9">
      <w:pPr>
        <w:rPr>
          <w:b/>
          <w:bCs/>
          <w:color w:val="5B9BD5" w:themeColor="accent5"/>
          <w:lang w:val="es-CR"/>
        </w:rPr>
      </w:pPr>
      <w:r w:rsidRPr="00184396">
        <w:rPr>
          <w:color w:val="000000" w:themeColor="text1"/>
          <w:lang w:val="es-CR"/>
        </w:rPr>
        <w:tab/>
      </w:r>
    </w:p>
    <w:p w14:paraId="7A112657" w14:textId="38FB2B14" w:rsidR="00834E83" w:rsidRPr="00E43AA2" w:rsidRDefault="00834E83">
      <w:pPr>
        <w:rPr>
          <w:b/>
          <w:bCs/>
          <w:color w:val="000000" w:themeColor="text1"/>
        </w:rPr>
      </w:pPr>
      <w:r w:rsidRPr="00E43AA2">
        <w:rPr>
          <w:b/>
          <w:bCs/>
          <w:color w:val="5B9BD5" w:themeColor="accent5"/>
        </w:rPr>
        <w:t>_____________________________________________________________________________________</w:t>
      </w:r>
    </w:p>
    <w:sectPr w:rsidR="00834E83" w:rsidRPr="00E43AA2" w:rsidSect="00B76C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D9CD" w14:textId="77777777" w:rsidR="003F2E0F" w:rsidRDefault="003F2E0F" w:rsidP="00B44B25">
      <w:pPr>
        <w:spacing w:after="0" w:line="240" w:lineRule="auto"/>
      </w:pPr>
      <w:r>
        <w:separator/>
      </w:r>
    </w:p>
  </w:endnote>
  <w:endnote w:type="continuationSeparator" w:id="0">
    <w:p w14:paraId="4339D042" w14:textId="77777777" w:rsidR="003F2E0F" w:rsidRDefault="003F2E0F" w:rsidP="00B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3CA7" w14:textId="77777777" w:rsidR="00DB359E" w:rsidRDefault="00DB3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040B" w14:textId="77777777" w:rsidR="00DB359E" w:rsidRDefault="00DB3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DB2" w14:textId="77777777" w:rsidR="00DB359E" w:rsidRDefault="00DB3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3A2B" w14:textId="77777777" w:rsidR="003F2E0F" w:rsidRDefault="003F2E0F" w:rsidP="00B44B25">
      <w:pPr>
        <w:spacing w:after="0" w:line="240" w:lineRule="auto"/>
      </w:pPr>
      <w:r>
        <w:separator/>
      </w:r>
    </w:p>
  </w:footnote>
  <w:footnote w:type="continuationSeparator" w:id="0">
    <w:p w14:paraId="71D47E5C" w14:textId="77777777" w:rsidR="003F2E0F" w:rsidRDefault="003F2E0F" w:rsidP="00B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AC47" w14:textId="77777777" w:rsidR="00DB359E" w:rsidRDefault="00DB3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5EAE" w14:textId="7E25E8BC" w:rsidR="00743F00" w:rsidRPr="00DC709F" w:rsidRDefault="005B08D6" w:rsidP="00743F00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="00743F00" w:rsidRPr="00DC709F">
      <w:rPr>
        <w:b/>
        <w:bCs/>
        <w:color w:val="C00000"/>
      </w:rPr>
      <w:t xml:space="preserve"> TWO</w:t>
    </w:r>
  </w:p>
  <w:p w14:paraId="5DDB0DF4" w14:textId="77777777" w:rsidR="00743F00" w:rsidRDefault="00743F00" w:rsidP="00743F00">
    <w:pPr>
      <w:pStyle w:val="Header"/>
      <w:jc w:val="center"/>
    </w:pPr>
    <w:r>
      <w:t>FOR TRAINING PURPOSES – FICTITIOUS DATA</w:t>
    </w:r>
  </w:p>
  <w:p w14:paraId="37B33431" w14:textId="5698B51B" w:rsidR="00743F00" w:rsidRDefault="00743F00" w:rsidP="00743F00">
    <w:pPr>
      <w:pStyle w:val="Header"/>
      <w:jc w:val="center"/>
    </w:pPr>
    <w:r w:rsidRPr="006A3F6F">
      <w:rPr>
        <w:b/>
        <w:bCs/>
      </w:rPr>
      <w:t xml:space="preserve">Handout </w:t>
    </w:r>
    <w:r w:rsidR="00DB359E">
      <w:rPr>
        <w:b/>
        <w:bCs/>
      </w:rPr>
      <w:t>Six</w:t>
    </w:r>
  </w:p>
  <w:p w14:paraId="1FFC6C5F" w14:textId="75185308" w:rsidR="006A3F6F" w:rsidRPr="00743F00" w:rsidRDefault="006A3F6F" w:rsidP="00743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73ED" w14:textId="77777777" w:rsidR="00DB359E" w:rsidRDefault="00DB3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wtrAwMLa0NLcwNDdX0lEKTi0uzszPAykwrgUAupYqtiwAAAA="/>
  </w:docVars>
  <w:rsids>
    <w:rsidRoot w:val="00B44B25"/>
    <w:rsid w:val="00021658"/>
    <w:rsid w:val="00025D8A"/>
    <w:rsid w:val="000516B0"/>
    <w:rsid w:val="00116481"/>
    <w:rsid w:val="00144F2F"/>
    <w:rsid w:val="00184396"/>
    <w:rsid w:val="001B34E9"/>
    <w:rsid w:val="002653AD"/>
    <w:rsid w:val="002D5C6E"/>
    <w:rsid w:val="003C0577"/>
    <w:rsid w:val="003F2E0F"/>
    <w:rsid w:val="003F5EFE"/>
    <w:rsid w:val="0043264D"/>
    <w:rsid w:val="004A2D09"/>
    <w:rsid w:val="004E654F"/>
    <w:rsid w:val="00525568"/>
    <w:rsid w:val="005B08D6"/>
    <w:rsid w:val="006402DD"/>
    <w:rsid w:val="00681710"/>
    <w:rsid w:val="006A3F6F"/>
    <w:rsid w:val="007416B3"/>
    <w:rsid w:val="00743F00"/>
    <w:rsid w:val="007D0A0B"/>
    <w:rsid w:val="00834E83"/>
    <w:rsid w:val="008F13F7"/>
    <w:rsid w:val="00914668"/>
    <w:rsid w:val="00951B42"/>
    <w:rsid w:val="00A44C7B"/>
    <w:rsid w:val="00AB7BF9"/>
    <w:rsid w:val="00B44B25"/>
    <w:rsid w:val="00B76C4F"/>
    <w:rsid w:val="00C13CA3"/>
    <w:rsid w:val="00CB74C3"/>
    <w:rsid w:val="00CC5CEE"/>
    <w:rsid w:val="00CD7F35"/>
    <w:rsid w:val="00D83360"/>
    <w:rsid w:val="00DB359E"/>
    <w:rsid w:val="00DF382A"/>
    <w:rsid w:val="00E43AA2"/>
    <w:rsid w:val="00E80407"/>
    <w:rsid w:val="00EB42EB"/>
    <w:rsid w:val="00F23F83"/>
    <w:rsid w:val="00F5785F"/>
    <w:rsid w:val="00FD7D3A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B41B5"/>
  <w15:chartTrackingRefBased/>
  <w15:docId w15:val="{C43CBB57-632D-4374-99F9-0588883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25"/>
  </w:style>
  <w:style w:type="paragraph" w:styleId="Footer">
    <w:name w:val="footer"/>
    <w:basedOn w:val="Normal"/>
    <w:link w:val="Foot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25"/>
  </w:style>
  <w:style w:type="character" w:styleId="CommentReference">
    <w:name w:val="annotation reference"/>
    <w:basedOn w:val="DefaultParagraphFont"/>
    <w:uiPriority w:val="99"/>
    <w:semiHidden/>
    <w:unhideWhenUsed/>
    <w:rsid w:val="00116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4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4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2</cp:revision>
  <dcterms:created xsi:type="dcterms:W3CDTF">2023-04-15T14:56:00Z</dcterms:created>
  <dcterms:modified xsi:type="dcterms:W3CDTF">2023-04-15T14:56:00Z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e2858a9df25107d47dfedcf1c2bdf72f2cd8427de0a7c7b8b8c92c8a32b029c0</vt:lpwstr>
  </property>
</Properties>
</file>